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85CC" w14:textId="77777777" w:rsidR="00856742" w:rsidRPr="00856742" w:rsidRDefault="00856742" w:rsidP="00856742">
      <w:pPr>
        <w:pStyle w:val="a3"/>
        <w:spacing w:line="360" w:lineRule="exact"/>
        <w:ind w:right="960"/>
        <w:jc w:val="both"/>
        <w:rPr>
          <w:rFonts w:asciiTheme="minorEastAsia" w:eastAsiaTheme="minorEastAsia" w:hAnsiTheme="minorEastAsia"/>
          <w:spacing w:val="12"/>
          <w:sz w:val="24"/>
          <w:szCs w:val="24"/>
        </w:rPr>
      </w:pPr>
      <w:bookmarkStart w:id="0" w:name="_Toc75610016"/>
      <w:bookmarkStart w:id="1" w:name="_Toc75840463"/>
      <w:bookmarkStart w:id="2" w:name="_Toc75840464"/>
      <w:r w:rsidRPr="00856742">
        <w:rPr>
          <w:rFonts w:asciiTheme="minorEastAsia" w:eastAsiaTheme="minorEastAsia" w:hAnsiTheme="minorEastAsia" w:hint="eastAsia"/>
          <w:sz w:val="24"/>
          <w:szCs w:val="24"/>
        </w:rPr>
        <w:t>様式</w:t>
      </w:r>
      <w:bookmarkEnd w:id="0"/>
      <w:bookmarkEnd w:id="1"/>
      <w:bookmarkEnd w:id="2"/>
      <w:r w:rsidRPr="00856742">
        <w:rPr>
          <w:rFonts w:asciiTheme="minorEastAsia" w:eastAsiaTheme="minorEastAsia" w:hAnsiTheme="minorEastAsia" w:hint="eastAsia"/>
          <w:sz w:val="24"/>
          <w:szCs w:val="24"/>
        </w:rPr>
        <w:t>第１号</w:t>
      </w:r>
    </w:p>
    <w:p w14:paraId="6D584B43" w14:textId="77777777" w:rsidR="00237C57" w:rsidRDefault="00237C57" w:rsidP="00237C57">
      <w:pPr>
        <w:ind w:firstLineChars="2300" w:firstLine="565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Pr="00856742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69AE1B2B" w14:textId="77777777" w:rsidR="00C31D6C" w:rsidRPr="00856742" w:rsidRDefault="00C31D6C" w:rsidP="00237C57">
      <w:pPr>
        <w:rPr>
          <w:rFonts w:asciiTheme="minorEastAsia" w:eastAsiaTheme="minorEastAsia" w:hAnsiTheme="minorEastAsia"/>
          <w:sz w:val="24"/>
          <w:szCs w:val="24"/>
        </w:rPr>
      </w:pPr>
    </w:p>
    <w:p w14:paraId="647A2958" w14:textId="77777777" w:rsidR="00237C57" w:rsidRPr="00856742" w:rsidRDefault="00237C57" w:rsidP="00237C57">
      <w:pPr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 xml:space="preserve">　国保水俣市立総合医療センター</w:t>
      </w:r>
    </w:p>
    <w:p w14:paraId="3D90FB9F" w14:textId="77777777" w:rsidR="00237C57" w:rsidRPr="00856742" w:rsidRDefault="00237C57" w:rsidP="00237C57">
      <w:pPr>
        <w:ind w:firstLineChars="100" w:firstLine="246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>水俣市病院事業管理者</w:t>
      </w:r>
      <w:r w:rsidRPr="00856742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  <w:r w:rsidRPr="00856742">
        <w:rPr>
          <w:rFonts w:asciiTheme="minorEastAsia" w:eastAsiaTheme="minorEastAsia" w:hAnsiTheme="minorEastAsia" w:hint="eastAsia"/>
          <w:sz w:val="24"/>
          <w:szCs w:val="24"/>
        </w:rPr>
        <w:t>坂本　不出夫</w:t>
      </w:r>
      <w:r w:rsidRPr="00856742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様</w:t>
      </w:r>
    </w:p>
    <w:p w14:paraId="54130CFF" w14:textId="77777777" w:rsidR="00237C57" w:rsidRDefault="00237C57" w:rsidP="00237C57">
      <w:pPr>
        <w:wordWrap w:val="0"/>
        <w:spacing w:line="360" w:lineRule="exact"/>
        <w:ind w:rightChars="500" w:right="1080"/>
        <w:jc w:val="left"/>
        <w:rPr>
          <w:rFonts w:asciiTheme="minorEastAsia" w:eastAsiaTheme="minorEastAsia" w:hAnsiTheme="minorEastAsia"/>
          <w:spacing w:val="25"/>
          <w:sz w:val="24"/>
          <w:szCs w:val="24"/>
        </w:rPr>
      </w:pPr>
    </w:p>
    <w:p w14:paraId="2F6DB55C" w14:textId="77777777" w:rsidR="00C31D6C" w:rsidRDefault="00C31D6C" w:rsidP="00237C57">
      <w:pPr>
        <w:wordWrap w:val="0"/>
        <w:spacing w:line="360" w:lineRule="exact"/>
        <w:ind w:rightChars="500" w:right="1080"/>
        <w:jc w:val="left"/>
        <w:rPr>
          <w:rFonts w:asciiTheme="minorEastAsia" w:eastAsiaTheme="minorEastAsia" w:hAnsiTheme="minorEastAsia"/>
          <w:spacing w:val="25"/>
          <w:sz w:val="24"/>
          <w:szCs w:val="24"/>
        </w:rPr>
      </w:pPr>
    </w:p>
    <w:p w14:paraId="435BF14C" w14:textId="77777777" w:rsidR="00C31D6C" w:rsidRPr="00C31D6C" w:rsidRDefault="00C31D6C" w:rsidP="00237C57">
      <w:pPr>
        <w:wordWrap w:val="0"/>
        <w:spacing w:line="360" w:lineRule="exact"/>
        <w:ind w:rightChars="500" w:right="1080"/>
        <w:jc w:val="left"/>
        <w:rPr>
          <w:rFonts w:asciiTheme="minorEastAsia" w:eastAsiaTheme="minorEastAsia" w:hAnsiTheme="minorEastAsia"/>
          <w:spacing w:val="25"/>
          <w:sz w:val="24"/>
          <w:szCs w:val="24"/>
        </w:rPr>
      </w:pPr>
    </w:p>
    <w:p w14:paraId="719AD6CD" w14:textId="03F4DADF" w:rsidR="00856742" w:rsidRPr="00C31D6C" w:rsidRDefault="00C31D6C" w:rsidP="00C31D6C">
      <w:pPr>
        <w:spacing w:line="360" w:lineRule="exact"/>
        <w:ind w:rightChars="500" w:right="1080"/>
        <w:jc w:val="center"/>
        <w:rPr>
          <w:rFonts w:asciiTheme="minorEastAsia" w:eastAsiaTheme="minorEastAsia" w:hAnsiTheme="minorEastAsia"/>
          <w:spacing w:val="12"/>
          <w:sz w:val="24"/>
          <w:szCs w:val="24"/>
        </w:rPr>
      </w:pPr>
      <w:r w:rsidRPr="00C31D6C">
        <w:rPr>
          <w:rFonts w:asciiTheme="minorEastAsia" w:eastAsiaTheme="minorEastAsia" w:hAnsiTheme="minorEastAsia" w:hint="eastAsia"/>
          <w:snapToGrid w:val="0"/>
          <w:spacing w:val="25"/>
          <w:sz w:val="24"/>
          <w:szCs w:val="24"/>
        </w:rPr>
        <w:t>プロポーザル</w:t>
      </w:r>
      <w:r w:rsidR="00856742" w:rsidRPr="00C31D6C">
        <w:rPr>
          <w:rFonts w:asciiTheme="minorEastAsia" w:eastAsiaTheme="minorEastAsia" w:hAnsiTheme="minorEastAsia" w:hint="eastAsia"/>
          <w:snapToGrid w:val="0"/>
          <w:spacing w:val="25"/>
          <w:sz w:val="24"/>
          <w:szCs w:val="24"/>
        </w:rPr>
        <w:t>参加</w:t>
      </w:r>
      <w:r>
        <w:rPr>
          <w:rFonts w:asciiTheme="minorEastAsia" w:eastAsiaTheme="minorEastAsia" w:hAnsiTheme="minorEastAsia" w:hint="eastAsia"/>
          <w:snapToGrid w:val="0"/>
          <w:spacing w:val="25"/>
          <w:sz w:val="24"/>
          <w:szCs w:val="24"/>
        </w:rPr>
        <w:t>申込</w:t>
      </w:r>
      <w:r w:rsidR="00856742" w:rsidRPr="00C31D6C">
        <w:rPr>
          <w:rFonts w:asciiTheme="minorEastAsia" w:eastAsiaTheme="minorEastAsia" w:hAnsiTheme="minorEastAsia" w:hint="eastAsia"/>
          <w:snapToGrid w:val="0"/>
          <w:spacing w:val="25"/>
          <w:sz w:val="24"/>
          <w:szCs w:val="24"/>
        </w:rPr>
        <w:t>書</w:t>
      </w:r>
      <w:r w:rsidR="00237C57" w:rsidRPr="00C31D6C">
        <w:rPr>
          <w:rFonts w:asciiTheme="minorEastAsia" w:eastAsiaTheme="minorEastAsia" w:hAnsiTheme="minorEastAsia" w:hint="eastAsia"/>
          <w:snapToGrid w:val="0"/>
          <w:spacing w:val="25"/>
          <w:sz w:val="24"/>
          <w:szCs w:val="24"/>
        </w:rPr>
        <w:t xml:space="preserve">　兼　誓約書</w:t>
      </w:r>
    </w:p>
    <w:p w14:paraId="2E75331E" w14:textId="68324D67" w:rsidR="00C31D6C" w:rsidRPr="00237C57" w:rsidRDefault="00856742" w:rsidP="00856742">
      <w:pPr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</w:t>
      </w:r>
    </w:p>
    <w:p w14:paraId="54E6183E" w14:textId="167F803E" w:rsidR="00237C57" w:rsidRDefault="00856742" w:rsidP="00237C57">
      <w:pPr>
        <w:ind w:firstLineChars="100" w:firstLine="246"/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>「国保水俣市立総合医療センター</w:t>
      </w:r>
      <w:r w:rsidR="00237C57">
        <w:rPr>
          <w:rFonts w:asciiTheme="minorEastAsia" w:eastAsiaTheme="minorEastAsia" w:hAnsiTheme="minorEastAsia" w:hint="eastAsia"/>
          <w:sz w:val="24"/>
          <w:szCs w:val="24"/>
        </w:rPr>
        <w:t>ホームページリニューアル</w:t>
      </w:r>
      <w:r w:rsidR="00213B63">
        <w:rPr>
          <w:rFonts w:asciiTheme="minorEastAsia" w:eastAsiaTheme="minorEastAsia" w:hAnsiTheme="minorEastAsia" w:hint="eastAsia"/>
          <w:sz w:val="24"/>
          <w:szCs w:val="24"/>
        </w:rPr>
        <w:t>業務</w:t>
      </w:r>
      <w:r w:rsidRPr="00856742">
        <w:rPr>
          <w:rFonts w:asciiTheme="minorEastAsia" w:eastAsiaTheme="minorEastAsia" w:hAnsiTheme="minorEastAsia" w:hint="eastAsia"/>
          <w:sz w:val="24"/>
          <w:szCs w:val="24"/>
        </w:rPr>
        <w:t>」に基づ</w:t>
      </w:r>
      <w:r w:rsidR="004D54BF">
        <w:rPr>
          <w:rFonts w:asciiTheme="minorEastAsia" w:eastAsiaTheme="minorEastAsia" w:hAnsiTheme="minorEastAsia" w:hint="eastAsia"/>
          <w:sz w:val="24"/>
          <w:szCs w:val="24"/>
        </w:rPr>
        <w:t>く</w:t>
      </w:r>
      <w:r w:rsidR="00237C57">
        <w:rPr>
          <w:rFonts w:asciiTheme="minorEastAsia" w:eastAsiaTheme="minorEastAsia" w:hAnsiTheme="minorEastAsia" w:hint="eastAsia"/>
          <w:sz w:val="24"/>
          <w:szCs w:val="24"/>
        </w:rPr>
        <w:t>プロポーザルに参加することを申し込むとともに、下記のとおり相違ないことを誓約します。</w:t>
      </w:r>
    </w:p>
    <w:p w14:paraId="4D4D2424" w14:textId="62C5AF61" w:rsidR="004D54BF" w:rsidRPr="00237C57" w:rsidRDefault="00237C57" w:rsidP="00237C57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1CB38DF5" w14:textId="7E7D2F08" w:rsidR="00C31D6C" w:rsidRPr="00C31D6C" w:rsidRDefault="00C31D6C" w:rsidP="00FC380D">
      <w:pPr>
        <w:ind w:left="492" w:hangingChars="200" w:hanging="492"/>
        <w:rPr>
          <w:rFonts w:asciiTheme="minorEastAsia" w:eastAsiaTheme="minorEastAsia" w:hAnsiTheme="minorEastAsia"/>
          <w:sz w:val="24"/>
          <w:szCs w:val="24"/>
        </w:rPr>
      </w:pPr>
      <w:r w:rsidRPr="00C31D6C">
        <w:rPr>
          <w:rFonts w:asciiTheme="minorEastAsia" w:eastAsiaTheme="minorEastAsia" w:hAnsiTheme="minorEastAsia" w:hint="eastAsia"/>
          <w:sz w:val="24"/>
          <w:szCs w:val="24"/>
        </w:rPr>
        <w:t>１．「</w:t>
      </w:r>
      <w:r w:rsidRPr="00856742">
        <w:rPr>
          <w:rFonts w:asciiTheme="minorEastAsia" w:eastAsiaTheme="minorEastAsia" w:hAnsiTheme="minorEastAsia" w:hint="eastAsia"/>
          <w:sz w:val="24"/>
          <w:szCs w:val="24"/>
        </w:rPr>
        <w:t>国保水俣市立総合医療センター</w:t>
      </w:r>
      <w:r w:rsidRPr="00C31D6C">
        <w:rPr>
          <w:rFonts w:asciiTheme="minorEastAsia" w:eastAsiaTheme="minorEastAsia" w:hAnsiTheme="minorEastAsia" w:hint="eastAsia"/>
          <w:sz w:val="24"/>
          <w:szCs w:val="24"/>
        </w:rPr>
        <w:t>ホームページリニューアル業務</w:t>
      </w:r>
      <w:r w:rsidR="00FC380D">
        <w:rPr>
          <w:rFonts w:asciiTheme="minorEastAsia" w:eastAsiaTheme="minorEastAsia" w:hAnsiTheme="minorEastAsia" w:hint="eastAsia"/>
          <w:sz w:val="24"/>
          <w:szCs w:val="24"/>
        </w:rPr>
        <w:t>公募型プロポーザル実施</w:t>
      </w:r>
      <w:r w:rsidRPr="00C31D6C">
        <w:rPr>
          <w:rFonts w:asciiTheme="minorEastAsia" w:eastAsiaTheme="minorEastAsia" w:hAnsiTheme="minorEastAsia" w:hint="eastAsia"/>
          <w:sz w:val="24"/>
          <w:szCs w:val="24"/>
        </w:rPr>
        <w:t>要領」の「</w:t>
      </w:r>
      <w:r w:rsidR="00614BF9" w:rsidRPr="00FC380D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FC380D">
        <w:rPr>
          <w:rFonts w:asciiTheme="minorEastAsia" w:eastAsiaTheme="minorEastAsia" w:hAnsiTheme="minorEastAsia" w:hint="eastAsia"/>
          <w:sz w:val="24"/>
          <w:szCs w:val="24"/>
        </w:rPr>
        <w:t>.</w:t>
      </w:r>
      <w:r w:rsidRPr="00C31D6C">
        <w:rPr>
          <w:rFonts w:asciiTheme="minorEastAsia" w:eastAsiaTheme="minorEastAsia" w:hAnsiTheme="minorEastAsia" w:hint="eastAsia"/>
          <w:sz w:val="24"/>
          <w:szCs w:val="24"/>
        </w:rPr>
        <w:t>参加資格」に記載する要件を満たしていること。</w:t>
      </w:r>
    </w:p>
    <w:p w14:paraId="2F59BA56" w14:textId="62B93C56" w:rsidR="00C31D6C" w:rsidRPr="00C31D6C" w:rsidRDefault="00C31D6C" w:rsidP="00C31D6C">
      <w:pPr>
        <w:rPr>
          <w:rFonts w:asciiTheme="minorEastAsia" w:eastAsiaTheme="minorEastAsia" w:hAnsiTheme="minorEastAsia"/>
          <w:sz w:val="24"/>
          <w:szCs w:val="24"/>
        </w:rPr>
      </w:pPr>
      <w:r w:rsidRPr="00C31D6C">
        <w:rPr>
          <w:rFonts w:asciiTheme="minorEastAsia" w:eastAsiaTheme="minorEastAsia" w:hAnsiTheme="minorEastAsia" w:hint="eastAsia"/>
          <w:sz w:val="24"/>
          <w:szCs w:val="24"/>
        </w:rPr>
        <w:t>２．上記の他、</w:t>
      </w:r>
      <w:r w:rsidR="00FC380D">
        <w:rPr>
          <w:rFonts w:asciiTheme="minorEastAsia" w:eastAsiaTheme="minorEastAsia" w:hAnsiTheme="minorEastAsia" w:hint="eastAsia"/>
          <w:sz w:val="24"/>
          <w:szCs w:val="24"/>
        </w:rPr>
        <w:t>実施</w:t>
      </w:r>
      <w:r w:rsidRPr="00C31D6C">
        <w:rPr>
          <w:rFonts w:asciiTheme="minorEastAsia" w:eastAsiaTheme="minorEastAsia" w:hAnsiTheme="minorEastAsia" w:hint="eastAsia"/>
          <w:sz w:val="24"/>
          <w:szCs w:val="24"/>
        </w:rPr>
        <w:t>要領に定める事項を了知し、これを遵守すること。</w:t>
      </w:r>
    </w:p>
    <w:p w14:paraId="204E2FEA" w14:textId="3F63C30C" w:rsidR="00C31D6C" w:rsidRPr="00C31D6C" w:rsidRDefault="00C31D6C" w:rsidP="00C31D6C">
      <w:pPr>
        <w:rPr>
          <w:rFonts w:asciiTheme="minorEastAsia" w:eastAsiaTheme="minorEastAsia" w:hAnsiTheme="minorEastAsia"/>
          <w:sz w:val="24"/>
          <w:szCs w:val="24"/>
        </w:rPr>
      </w:pPr>
      <w:r w:rsidRPr="00C31D6C">
        <w:rPr>
          <w:rFonts w:asciiTheme="minorEastAsia" w:eastAsiaTheme="minorEastAsia" w:hAnsiTheme="minorEastAsia" w:hint="eastAsia"/>
          <w:sz w:val="24"/>
          <w:szCs w:val="24"/>
        </w:rPr>
        <w:t>３．本申込書兼誓約書のほか、</w:t>
      </w:r>
      <w:r>
        <w:rPr>
          <w:rFonts w:asciiTheme="minorEastAsia" w:eastAsiaTheme="minorEastAsia" w:hAnsiTheme="minorEastAsia" w:hint="eastAsia"/>
          <w:sz w:val="24"/>
          <w:szCs w:val="24"/>
        </w:rPr>
        <w:t>当センター</w:t>
      </w:r>
      <w:r w:rsidRPr="00C31D6C">
        <w:rPr>
          <w:rFonts w:asciiTheme="minorEastAsia" w:eastAsiaTheme="minorEastAsia" w:hAnsiTheme="minorEastAsia" w:hint="eastAsia"/>
          <w:sz w:val="24"/>
          <w:szCs w:val="24"/>
        </w:rPr>
        <w:t>に提出する書類が事実と相違ないこと。</w:t>
      </w:r>
    </w:p>
    <w:p w14:paraId="5B776792" w14:textId="063FD61E" w:rsidR="004D54BF" w:rsidRDefault="00C31D6C" w:rsidP="00FC380D">
      <w:pPr>
        <w:ind w:left="492" w:hangingChars="200" w:hanging="492"/>
        <w:rPr>
          <w:rFonts w:asciiTheme="minorEastAsia" w:eastAsiaTheme="minorEastAsia" w:hAnsiTheme="minorEastAsia"/>
          <w:sz w:val="24"/>
          <w:szCs w:val="24"/>
        </w:rPr>
      </w:pPr>
      <w:r w:rsidRPr="00C31D6C">
        <w:rPr>
          <w:rFonts w:asciiTheme="minorEastAsia" w:eastAsiaTheme="minorEastAsia" w:hAnsiTheme="minorEastAsia" w:hint="eastAsia"/>
          <w:sz w:val="24"/>
          <w:szCs w:val="24"/>
        </w:rPr>
        <w:t xml:space="preserve">４. </w:t>
      </w:r>
      <w:r>
        <w:rPr>
          <w:rFonts w:asciiTheme="minorEastAsia" w:eastAsiaTheme="minorEastAsia" w:hAnsiTheme="minorEastAsia" w:hint="eastAsia"/>
          <w:sz w:val="24"/>
          <w:szCs w:val="24"/>
        </w:rPr>
        <w:t>当センター</w:t>
      </w:r>
      <w:r w:rsidRPr="00C31D6C">
        <w:rPr>
          <w:rFonts w:asciiTheme="minorEastAsia" w:eastAsiaTheme="minorEastAsia" w:hAnsiTheme="minorEastAsia" w:hint="eastAsia"/>
          <w:sz w:val="24"/>
          <w:szCs w:val="24"/>
        </w:rPr>
        <w:t>の指示を遵守し、審査方法、選定結果について異議申立てを行わないこと。</w:t>
      </w:r>
    </w:p>
    <w:p w14:paraId="1ECAD495" w14:textId="77777777" w:rsidR="00C31D6C" w:rsidRDefault="00C31D6C" w:rsidP="00C31D6C">
      <w:pPr>
        <w:rPr>
          <w:rFonts w:asciiTheme="minorEastAsia" w:eastAsiaTheme="minorEastAsia" w:hAnsiTheme="minorEastAsia"/>
          <w:sz w:val="24"/>
          <w:szCs w:val="24"/>
        </w:rPr>
      </w:pPr>
    </w:p>
    <w:p w14:paraId="42C2DE70" w14:textId="77777777" w:rsidR="00C31D6C" w:rsidRDefault="00C31D6C" w:rsidP="00C31D6C">
      <w:pPr>
        <w:rPr>
          <w:rFonts w:asciiTheme="minorEastAsia" w:eastAsiaTheme="minorEastAsia" w:hAnsiTheme="minorEastAsia"/>
          <w:sz w:val="24"/>
          <w:szCs w:val="24"/>
        </w:rPr>
      </w:pPr>
    </w:p>
    <w:p w14:paraId="0ECD2129" w14:textId="77777777" w:rsidR="00856742" w:rsidRPr="00856742" w:rsidRDefault="00856742" w:rsidP="00856742">
      <w:pPr>
        <w:spacing w:line="360" w:lineRule="auto"/>
        <w:ind w:firstLineChars="1300" w:firstLine="3197"/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>【提出者】</w:t>
      </w:r>
    </w:p>
    <w:p w14:paraId="6E7DE28E" w14:textId="77777777" w:rsidR="00856742" w:rsidRPr="00856742" w:rsidRDefault="004D54BF" w:rsidP="00856742">
      <w:pPr>
        <w:spacing w:line="360" w:lineRule="auto"/>
        <w:ind w:firstLineChars="1400" w:firstLine="344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住</w:t>
      </w:r>
      <w:r w:rsidR="00856742" w:rsidRPr="00856742">
        <w:rPr>
          <w:rFonts w:asciiTheme="minorEastAsia" w:eastAsiaTheme="minorEastAsia" w:hAnsiTheme="minorEastAsia" w:hint="eastAsia"/>
          <w:sz w:val="24"/>
          <w:szCs w:val="24"/>
        </w:rPr>
        <w:t>所</w:t>
      </w:r>
    </w:p>
    <w:p w14:paraId="6E69586B" w14:textId="77777777" w:rsidR="00856742" w:rsidRPr="00856742" w:rsidRDefault="00856742" w:rsidP="00856742">
      <w:pPr>
        <w:spacing w:line="360" w:lineRule="auto"/>
        <w:ind w:firstLineChars="1400" w:firstLine="3443"/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8799B" wp14:editId="168E0F4B">
                <wp:simplePos x="0" y="0"/>
                <wp:positionH relativeFrom="column">
                  <wp:posOffset>4766945</wp:posOffset>
                </wp:positionH>
                <wp:positionV relativeFrom="paragraph">
                  <wp:posOffset>114300</wp:posOffset>
                </wp:positionV>
                <wp:extent cx="652145" cy="354330"/>
                <wp:effectExtent l="12700" t="13970" r="11430" b="127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39832" w14:textId="77777777" w:rsidR="00856742" w:rsidRDefault="00856742" w:rsidP="008567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E879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5.35pt;margin-top:9pt;width:51.35pt;height:27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" strokecolor="white">
                <v:textbox style="mso-fit-shape-to-text:t">
                  <w:txbxContent>
                    <w:p w14:paraId="3FE39832" w14:textId="77777777" w:rsidR="00856742" w:rsidRDefault="00856742" w:rsidP="008567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856742">
        <w:rPr>
          <w:rFonts w:asciiTheme="minorEastAsia" w:eastAsiaTheme="minorEastAsia" w:hAnsiTheme="minorEastAsia" w:hint="eastAsia"/>
          <w:sz w:val="24"/>
          <w:szCs w:val="24"/>
        </w:rPr>
        <w:t>商号又は名称</w:t>
      </w:r>
    </w:p>
    <w:p w14:paraId="5A72045E" w14:textId="77777777" w:rsidR="00856742" w:rsidRPr="00856742" w:rsidRDefault="00856742" w:rsidP="00856742">
      <w:pPr>
        <w:spacing w:line="360" w:lineRule="auto"/>
        <w:ind w:firstLineChars="1400" w:firstLine="3443"/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>代表者氏名</w:t>
      </w:r>
    </w:p>
    <w:p w14:paraId="631E81F5" w14:textId="77777777" w:rsidR="00856742" w:rsidRPr="00856742" w:rsidRDefault="00856742" w:rsidP="00856742">
      <w:pPr>
        <w:ind w:firstLineChars="100" w:firstLine="246"/>
        <w:rPr>
          <w:rFonts w:asciiTheme="minorEastAsia" w:eastAsiaTheme="minorEastAsia" w:hAnsiTheme="minorEastAsia"/>
          <w:sz w:val="24"/>
          <w:szCs w:val="24"/>
        </w:rPr>
      </w:pPr>
    </w:p>
    <w:p w14:paraId="246C7EDB" w14:textId="77777777" w:rsidR="00856742" w:rsidRPr="00856742" w:rsidRDefault="00856742" w:rsidP="00856742">
      <w:pPr>
        <w:spacing w:line="360" w:lineRule="auto"/>
        <w:ind w:firstLineChars="1300" w:firstLine="3197"/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>【担当者】</w:t>
      </w:r>
    </w:p>
    <w:p w14:paraId="714B4BC8" w14:textId="77777777" w:rsidR="00856742" w:rsidRPr="00856742" w:rsidRDefault="004D54BF" w:rsidP="00856742">
      <w:pPr>
        <w:spacing w:line="360" w:lineRule="auto"/>
        <w:ind w:firstLineChars="1400" w:firstLine="344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</w:t>
      </w:r>
      <w:r w:rsidR="00856742" w:rsidRPr="00856742">
        <w:rPr>
          <w:rFonts w:asciiTheme="minorEastAsia" w:eastAsiaTheme="minorEastAsia" w:hAnsiTheme="minorEastAsia" w:hint="eastAsia"/>
          <w:sz w:val="24"/>
          <w:szCs w:val="24"/>
        </w:rPr>
        <w:t>属</w:t>
      </w:r>
    </w:p>
    <w:p w14:paraId="70A728A5" w14:textId="77777777" w:rsidR="00856742" w:rsidRPr="00856742" w:rsidRDefault="00856742" w:rsidP="00856742">
      <w:pPr>
        <w:spacing w:line="360" w:lineRule="auto"/>
        <w:ind w:firstLineChars="1400" w:firstLine="3443"/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>担当者名</w:t>
      </w:r>
    </w:p>
    <w:p w14:paraId="57CF3ED9" w14:textId="77777777" w:rsidR="00856742" w:rsidRPr="00856742" w:rsidRDefault="004D54BF" w:rsidP="00856742">
      <w:pPr>
        <w:spacing w:line="360" w:lineRule="auto"/>
        <w:ind w:firstLineChars="1400" w:firstLine="344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電</w:t>
      </w:r>
      <w:r w:rsidR="00856742" w:rsidRPr="00856742">
        <w:rPr>
          <w:rFonts w:asciiTheme="minorEastAsia" w:eastAsiaTheme="minorEastAsia" w:hAnsiTheme="minorEastAsia" w:hint="eastAsia"/>
          <w:sz w:val="24"/>
          <w:szCs w:val="24"/>
        </w:rPr>
        <w:t>話</w:t>
      </w:r>
    </w:p>
    <w:p w14:paraId="44AADCE1" w14:textId="77777777" w:rsidR="00A422E4" w:rsidRPr="00856742" w:rsidRDefault="00856742" w:rsidP="004D54BF">
      <w:pPr>
        <w:spacing w:line="360" w:lineRule="auto"/>
        <w:ind w:firstLineChars="1400" w:firstLine="3443"/>
        <w:rPr>
          <w:rFonts w:asciiTheme="minorEastAsia" w:eastAsiaTheme="minorEastAsia" w:hAnsiTheme="minorEastAsia"/>
          <w:sz w:val="24"/>
          <w:szCs w:val="24"/>
        </w:rPr>
      </w:pPr>
      <w:r w:rsidRPr="00856742">
        <w:rPr>
          <w:rFonts w:asciiTheme="minorEastAsia" w:eastAsiaTheme="minorEastAsia" w:hAnsiTheme="minorEastAsia" w:hint="eastAsia"/>
          <w:sz w:val="24"/>
          <w:szCs w:val="24"/>
        </w:rPr>
        <w:t>ＦＡＸ</w:t>
      </w:r>
    </w:p>
    <w:sectPr w:rsidR="00A422E4" w:rsidRPr="00856742" w:rsidSect="00C31D6C">
      <w:footerReference w:type="even" r:id="rId7"/>
      <w:pgSz w:w="11906" w:h="16838" w:code="9"/>
      <w:pgMar w:top="1134" w:right="1418" w:bottom="1134" w:left="1418" w:header="340" w:footer="397" w:gutter="0"/>
      <w:pgNumType w:start="1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8FE4" w14:textId="77777777" w:rsidR="003D0E10" w:rsidRDefault="003D0E10">
      <w:r>
        <w:separator/>
      </w:r>
    </w:p>
  </w:endnote>
  <w:endnote w:type="continuationSeparator" w:id="0">
    <w:p w14:paraId="7A5F945D" w14:textId="77777777" w:rsidR="003D0E10" w:rsidRDefault="003D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9FEE" w14:textId="77777777" w:rsidR="003D0E10" w:rsidRDefault="004D54BF" w:rsidP="004F4A0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8223DC" w14:textId="77777777" w:rsidR="003D0E10" w:rsidRDefault="003D0E10" w:rsidP="0062228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FB2B1" w14:textId="77777777" w:rsidR="003D0E10" w:rsidRDefault="003D0E10">
      <w:r>
        <w:separator/>
      </w:r>
    </w:p>
  </w:footnote>
  <w:footnote w:type="continuationSeparator" w:id="0">
    <w:p w14:paraId="2DEDAC26" w14:textId="77777777" w:rsidR="003D0E10" w:rsidRDefault="003D0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36F8"/>
    <w:multiLevelType w:val="hybridMultilevel"/>
    <w:tmpl w:val="B68A3F3A"/>
    <w:lvl w:ilvl="0" w:tplc="0F48BD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096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742"/>
    <w:rsid w:val="00213B63"/>
    <w:rsid w:val="00237C57"/>
    <w:rsid w:val="003D0E10"/>
    <w:rsid w:val="003F23A9"/>
    <w:rsid w:val="004D54BF"/>
    <w:rsid w:val="00614BF9"/>
    <w:rsid w:val="00705E67"/>
    <w:rsid w:val="00856742"/>
    <w:rsid w:val="00A422E4"/>
    <w:rsid w:val="00B4631D"/>
    <w:rsid w:val="00BD7457"/>
    <w:rsid w:val="00C31D6C"/>
    <w:rsid w:val="00EC2D31"/>
    <w:rsid w:val="00F75460"/>
    <w:rsid w:val="00FC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A4918"/>
  <w15:chartTrackingRefBased/>
  <w15:docId w15:val="{172FAB35-110C-44D8-89CA-E0DBF0F3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74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6742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4">
    <w:name w:val="表題 (文字)"/>
    <w:basedOn w:val="a0"/>
    <w:link w:val="a3"/>
    <w:rsid w:val="00856742"/>
    <w:rPr>
      <w:rFonts w:ascii="Arial" w:eastAsia="ＭＳ ゴシック" w:hAnsi="Arial" w:cs="Arial"/>
      <w:sz w:val="32"/>
      <w:szCs w:val="32"/>
    </w:rPr>
  </w:style>
  <w:style w:type="paragraph" w:styleId="a5">
    <w:name w:val="footer"/>
    <w:basedOn w:val="a"/>
    <w:link w:val="a6"/>
    <w:rsid w:val="00856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56742"/>
    <w:rPr>
      <w:rFonts w:ascii="ＭＳ 明朝" w:eastAsia="ＭＳ 明朝" w:hAnsi="Century" w:cs="Times New Roman"/>
      <w:szCs w:val="21"/>
    </w:rPr>
  </w:style>
  <w:style w:type="character" w:styleId="a7">
    <w:name w:val="page number"/>
    <w:basedOn w:val="a0"/>
    <w:rsid w:val="00856742"/>
  </w:style>
  <w:style w:type="paragraph" w:styleId="a8">
    <w:name w:val="List Paragraph"/>
    <w:basedOn w:val="a"/>
    <w:uiPriority w:val="34"/>
    <w:qFormat/>
    <w:rsid w:val="004D54B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37C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37C57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kaikei01</dc:creator>
  <cp:keywords/>
  <dc:description/>
  <cp:lastModifiedBy>事務 国保水俣市立総合医療センター</cp:lastModifiedBy>
  <cp:revision>8</cp:revision>
  <cp:lastPrinted>2026-06-25T01:36:00Z</cp:lastPrinted>
  <dcterms:created xsi:type="dcterms:W3CDTF">2016-04-15T00:58:00Z</dcterms:created>
  <dcterms:modified xsi:type="dcterms:W3CDTF">2026-06-25T01:36:00Z</dcterms:modified>
</cp:coreProperties>
</file>